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1C" w:rsidRDefault="003B291C" w:rsidP="003B291C">
      <w:pPr>
        <w:jc w:val="center"/>
        <w:rPr>
          <w:b/>
          <w:lang w:val="de-DE"/>
        </w:rPr>
      </w:pPr>
      <w:r w:rsidRPr="00AD089B">
        <w:rPr>
          <w:b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38.25pt" fillcolor="#c2d69b [1942]" strokecolor="#76923c [2406]">
            <v:shadow color="#868686"/>
            <v:textpath style="font-family:&quot;Arial Black&quot;;v-text-kern:t" trim="t" fitpath="t" string="Was müssen die Leute machen?"/>
          </v:shape>
        </w:pict>
      </w:r>
    </w:p>
    <w:p w:rsidR="003B291C" w:rsidRPr="00925E06" w:rsidRDefault="003B291C" w:rsidP="003B291C">
      <w:pPr>
        <w:rPr>
          <w:lang w:val="de-DE"/>
        </w:rPr>
      </w:pPr>
    </w:p>
    <w:p w:rsidR="003B291C" w:rsidRPr="007B2003" w:rsidRDefault="003B291C" w:rsidP="003B291C">
      <w:pPr>
        <w:rPr>
          <w:b/>
          <w:lang w:val="de-DE"/>
        </w:rPr>
      </w:pPr>
      <w:r w:rsidRPr="007B2003">
        <w:rPr>
          <w:b/>
          <w:lang w:val="de-DE"/>
        </w:rPr>
        <w:t xml:space="preserve">Schreib  das Verb </w:t>
      </w:r>
      <w:r>
        <w:rPr>
          <w:b/>
          <w:lang w:val="de-DE"/>
        </w:rPr>
        <w:t>wollen</w:t>
      </w:r>
      <w:r w:rsidRPr="007B2003">
        <w:rPr>
          <w:b/>
          <w:lang w:val="de-DE"/>
        </w:rPr>
        <w:t xml:space="preserve"> in der richtigen Person</w:t>
      </w:r>
    </w:p>
    <w:p w:rsidR="003B291C" w:rsidRPr="00925E06" w:rsidRDefault="003B291C" w:rsidP="003B291C">
      <w:pPr>
        <w:rPr>
          <w:lang w:val="de-DE"/>
        </w:rPr>
      </w:pPr>
      <w:r>
        <w:rPr>
          <w:noProof/>
          <w:lang w:val="pt-BR"/>
        </w:rPr>
        <w:pict>
          <v:rect id="_x0000_s1026" style="position:absolute;margin-left:261pt;margin-top:6.05pt;width:278.25pt;height:108pt;z-index:251658240">
            <v:textbox>
              <w:txbxContent>
                <w:p w:rsidR="003B291C" w:rsidRPr="003B291C" w:rsidRDefault="003B291C" w:rsidP="003B291C"/>
              </w:txbxContent>
            </v:textbox>
          </v:rect>
        </w:pic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1622"/>
        <w:gridCol w:w="552"/>
        <w:gridCol w:w="2002"/>
      </w:tblGrid>
      <w:tr w:rsidR="003B291C" w:rsidTr="00727D2C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ich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wir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  <w:r>
              <w:rPr>
                <w:noProof/>
                <w:lang w:val="pt-BR"/>
              </w:rPr>
              <w:pict>
                <v:shape id="_x0000_s1029" type="#_x0000_t136" style="position:absolute;left:0;text-align:left;margin-left:228.9pt;margin-top:13.25pt;width:70.5pt;height:24.75pt;z-index:251662336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müssen"/>
                </v:shape>
              </w:pict>
            </w:r>
            <w:r>
              <w:rPr>
                <w:noProof/>
              </w:rPr>
              <w:pict>
                <v:shape id="_x0000_s1027" type="#_x0000_t136" style="position:absolute;left:0;text-align:left;margin-left:150.9pt;margin-top:13.25pt;width:70.5pt;height:24.75pt;rotation:-2425346fd;z-index:251660288;mso-position-horizontal-relative:text;mso-position-vertical-relative:text" fillcolor="#548dd4 [1951]" strokecolor="#00b0f0">
                  <v:shadow color="#868686"/>
                  <v:textpath style="font-family:&quot;Arial Black&quot;;v-text-kern:t" trim="t" fitpath="t" string="muss"/>
                </v:shape>
              </w:pict>
            </w:r>
          </w:p>
        </w:tc>
      </w:tr>
      <w:tr w:rsidR="003B291C" w:rsidTr="00727D2C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du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ihr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</w:tr>
      <w:tr w:rsidR="003B291C" w:rsidTr="00727D2C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er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sie</w:t>
            </w:r>
            <w:proofErr w:type="gramEnd"/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  <w:r>
              <w:rPr>
                <w:noProof/>
                <w:lang w:val="pt-BR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8" type="#_x0000_t144" style="position:absolute;left:0;text-align:left;margin-left:314.4pt;margin-top:1.4pt;width:70.5pt;height:24.75pt;z-index:251661312;mso-position-horizontal-relative:text;mso-position-vertical-relative:text" fillcolor="black">
                  <v:shadow color="#868686"/>
                  <v:textpath style="font-family:&quot;Arial Black&quot;" fitshape="t" trim="t" string="musst"/>
                </v:shape>
              </w:pict>
            </w:r>
          </w:p>
        </w:tc>
      </w:tr>
      <w:tr w:rsidR="003B291C" w:rsidTr="00727D2C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sie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r>
              <w:rPr>
                <w:snapToGrid w:val="0"/>
                <w:color w:val="000000"/>
                <w:lang w:val="pt-BR"/>
              </w:rPr>
              <w:t>Sie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</w:tr>
      <w:tr w:rsidR="003B291C" w:rsidTr="00727D2C">
        <w:trPr>
          <w:trHeight w:val="2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rPr>
                <w:snapToGrid w:val="0"/>
                <w:color w:val="000000"/>
                <w:lang w:val="pt-BR"/>
              </w:rPr>
            </w:pPr>
            <w:proofErr w:type="gramStart"/>
            <w:r>
              <w:rPr>
                <w:snapToGrid w:val="0"/>
                <w:color w:val="000000"/>
                <w:lang w:val="pt-BR"/>
              </w:rPr>
              <w:t>es</w:t>
            </w:r>
            <w:proofErr w:type="gramEnd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91C" w:rsidRDefault="003B291C" w:rsidP="00727D2C">
            <w:pPr>
              <w:jc w:val="right"/>
              <w:rPr>
                <w:snapToGrid w:val="0"/>
                <w:color w:val="000000"/>
                <w:lang w:val="pt-BR"/>
              </w:rPr>
            </w:pPr>
            <w:r>
              <w:rPr>
                <w:noProof/>
                <w:lang w:val="pt-BR"/>
              </w:rPr>
              <w:pict>
                <v:shape id="_x0000_s1030" type="#_x0000_t136" style="position:absolute;left:0;text-align:left;margin-left:257.4pt;margin-top:4.55pt;width:70.5pt;height:24.75pt;z-index:251663360;mso-position-horizontal-relative:text;mso-position-vertical-relative:text" fillcolor="red" strokecolor="#00b0f0">
                  <v:shadow color="#868686"/>
                  <v:textpath style="font-family:&quot;Arial Black&quot;;v-text-kern:t" trim="t" fitpath="t" string="müsst"/>
                </v:shape>
              </w:pict>
            </w:r>
          </w:p>
        </w:tc>
      </w:tr>
    </w:tbl>
    <w:p w:rsidR="003B291C" w:rsidRDefault="003B291C" w:rsidP="003B291C">
      <w:pPr>
        <w:rPr>
          <w:lang w:val="pt-BR"/>
        </w:rPr>
      </w:pPr>
    </w:p>
    <w:p w:rsidR="003B291C" w:rsidRDefault="003B291C" w:rsidP="003B291C">
      <w:pPr>
        <w:rPr>
          <w:lang w:val="pt-BR"/>
        </w:rPr>
      </w:pPr>
    </w:p>
    <w:p w:rsidR="003B291C" w:rsidRDefault="003B291C" w:rsidP="003B291C">
      <w:pPr>
        <w:rPr>
          <w:lang w:val="pt-BR"/>
        </w:rPr>
      </w:pPr>
    </w:p>
    <w:p w:rsidR="003B291C" w:rsidRPr="007B2003" w:rsidRDefault="003B291C" w:rsidP="003B291C">
      <w:pPr>
        <w:rPr>
          <w:b/>
          <w:lang w:val="de-DE"/>
        </w:rPr>
      </w:pPr>
      <w:r w:rsidRPr="007B2003">
        <w:rPr>
          <w:b/>
          <w:lang w:val="de-DE"/>
        </w:rPr>
        <w:t xml:space="preserve">Sieh die Bilder an und sag </w:t>
      </w:r>
      <w:r>
        <w:rPr>
          <w:b/>
          <w:lang w:val="de-DE"/>
        </w:rPr>
        <w:t>was</w:t>
      </w:r>
      <w:r w:rsidRPr="007B2003">
        <w:rPr>
          <w:b/>
          <w:lang w:val="de-DE"/>
        </w:rPr>
        <w:t xml:space="preserve"> die Leute </w:t>
      </w:r>
      <w:r w:rsidR="0013055F">
        <w:rPr>
          <w:b/>
          <w:lang w:val="de-DE"/>
        </w:rPr>
        <w:t>machen müssen</w:t>
      </w:r>
      <w:r>
        <w:rPr>
          <w:b/>
          <w:lang w:val="de-DE"/>
        </w:rPr>
        <w:t>.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/>
      </w:tblPr>
      <w:tblGrid>
        <w:gridCol w:w="2616"/>
        <w:gridCol w:w="2830"/>
        <w:gridCol w:w="2525"/>
        <w:gridCol w:w="3045"/>
      </w:tblGrid>
      <w:tr w:rsidR="0013055F" w:rsidRPr="00875A35" w:rsidTr="00727D2C">
        <w:tc>
          <w:tcPr>
            <w:tcW w:w="2594" w:type="dxa"/>
          </w:tcPr>
          <w:p w:rsidR="003B291C" w:rsidRPr="00875A35" w:rsidRDefault="003B291C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98695" cy="1200150"/>
                  <wp:effectExtent l="19050" t="0" r="6255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9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3B291C" w:rsidRPr="00875A35" w:rsidRDefault="003B291C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176009" cy="1114425"/>
                  <wp:effectExtent l="19050" t="0" r="5091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09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3B291C" w:rsidRPr="00875A35" w:rsidRDefault="00CB7004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15143" cy="1047750"/>
                  <wp:effectExtent l="1905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14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B291C" w:rsidRPr="00875A35" w:rsidRDefault="00CB7004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642961" cy="1152525"/>
                  <wp:effectExtent l="1905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961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55F" w:rsidRPr="00875A35" w:rsidTr="00727D2C">
        <w:tc>
          <w:tcPr>
            <w:tcW w:w="2594" w:type="dxa"/>
          </w:tcPr>
          <w:p w:rsidR="003B291C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Peter und Andy</w:t>
            </w:r>
          </w:p>
          <w:p w:rsidR="003B291C" w:rsidRPr="00875A35" w:rsidRDefault="003B291C" w:rsidP="00727D2C">
            <w:pPr>
              <w:rPr>
                <w:lang w:val="pt-BR"/>
              </w:rPr>
            </w:pPr>
          </w:p>
        </w:tc>
        <w:tc>
          <w:tcPr>
            <w:tcW w:w="2842" w:type="dxa"/>
          </w:tcPr>
          <w:p w:rsidR="003B291C" w:rsidRPr="00875A35" w:rsidRDefault="00CB7004" w:rsidP="00727D2C">
            <w:pPr>
              <w:rPr>
                <w:lang w:val="pt-BR"/>
              </w:rPr>
            </w:pPr>
            <w:r>
              <w:rPr>
                <w:lang w:val="pt-BR"/>
              </w:rPr>
              <w:t>Du</w:t>
            </w:r>
            <w:r w:rsidR="003B291C">
              <w:rPr>
                <w:lang w:val="pt-BR"/>
              </w:rPr>
              <w:t xml:space="preserve"> </w:t>
            </w:r>
          </w:p>
        </w:tc>
        <w:tc>
          <w:tcPr>
            <w:tcW w:w="2527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Ich</w:t>
            </w:r>
            <w:r w:rsidR="00CB7004">
              <w:rPr>
                <w:lang w:val="pt-BR"/>
              </w:rPr>
              <w:t xml:space="preserve"> </w:t>
            </w:r>
            <w:proofErr w:type="gramStart"/>
            <w:r w:rsidR="00CB7004">
              <w:rPr>
                <w:lang w:val="pt-BR"/>
              </w:rPr>
              <w:t>bin</w:t>
            </w:r>
            <w:proofErr w:type="gramEnd"/>
            <w:r w:rsidR="00CB7004">
              <w:rPr>
                <w:lang w:val="pt-BR"/>
              </w:rPr>
              <w:t xml:space="preserve"> krank, ich</w:t>
            </w:r>
            <w:r>
              <w:rPr>
                <w:lang w:val="pt-BR"/>
              </w:rPr>
              <w:t xml:space="preserve"> </w:t>
            </w:r>
          </w:p>
        </w:tc>
        <w:tc>
          <w:tcPr>
            <w:tcW w:w="3053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Ihr</w:t>
            </w:r>
          </w:p>
        </w:tc>
      </w:tr>
      <w:tr w:rsidR="0013055F" w:rsidRPr="00875A35" w:rsidTr="00727D2C">
        <w:tc>
          <w:tcPr>
            <w:tcW w:w="2594" w:type="dxa"/>
          </w:tcPr>
          <w:p w:rsidR="003B291C" w:rsidRPr="00875A35" w:rsidRDefault="00CB7004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57325" cy="1123950"/>
                  <wp:effectExtent l="19050" t="0" r="9525" b="0"/>
                  <wp:docPr id="3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3B291C" w:rsidRPr="00875A35" w:rsidRDefault="00CB7004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54883" cy="1095375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83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3B291C" w:rsidRPr="00875A35" w:rsidRDefault="0013055F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371600" cy="1190625"/>
                  <wp:effectExtent l="1905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B291C" w:rsidRPr="00875A35" w:rsidRDefault="0013055F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562686" cy="1181100"/>
                  <wp:effectExtent l="1905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86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55F" w:rsidRPr="00875A35" w:rsidTr="00727D2C">
        <w:tc>
          <w:tcPr>
            <w:tcW w:w="2594" w:type="dxa"/>
          </w:tcPr>
          <w:p w:rsidR="003B291C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 xml:space="preserve">Du </w:t>
            </w:r>
          </w:p>
          <w:p w:rsidR="003B291C" w:rsidRPr="00875A35" w:rsidRDefault="003B291C" w:rsidP="00727D2C">
            <w:pPr>
              <w:rPr>
                <w:lang w:val="pt-BR"/>
              </w:rPr>
            </w:pPr>
          </w:p>
        </w:tc>
        <w:tc>
          <w:tcPr>
            <w:tcW w:w="2842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 xml:space="preserve">Wir </w:t>
            </w:r>
          </w:p>
        </w:tc>
        <w:tc>
          <w:tcPr>
            <w:tcW w:w="2527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 xml:space="preserve">Ich </w:t>
            </w:r>
          </w:p>
        </w:tc>
        <w:tc>
          <w:tcPr>
            <w:tcW w:w="3053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Du</w:t>
            </w:r>
          </w:p>
        </w:tc>
      </w:tr>
      <w:tr w:rsidR="0013055F" w:rsidRPr="00875A35" w:rsidTr="00727D2C">
        <w:tc>
          <w:tcPr>
            <w:tcW w:w="2594" w:type="dxa"/>
          </w:tcPr>
          <w:p w:rsidR="003B291C" w:rsidRPr="00875A35" w:rsidRDefault="0013055F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428750" cy="1314450"/>
                  <wp:effectExtent l="1905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:rsidR="003B291C" w:rsidRPr="00875A35" w:rsidRDefault="0013055F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23852" cy="1619250"/>
                  <wp:effectExtent l="1905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852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3B291C" w:rsidRPr="00875A35" w:rsidRDefault="00CB7004" w:rsidP="00727D2C">
            <w:pPr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257300" cy="1202635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3B291C" w:rsidRPr="00875A35" w:rsidRDefault="003B291C" w:rsidP="00727D2C">
            <w:pPr>
              <w:jc w:val="center"/>
              <w:rPr>
                <w:lang w:val="pt-BR"/>
              </w:rPr>
            </w:pPr>
            <w:r>
              <w:object w:dxaOrig="3315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6.25pt;height:102pt" o:ole="">
                  <v:imagedata r:id="rId15" o:title=""/>
                </v:shape>
                <o:OLEObject Type="Embed" ProgID="PBrush" ShapeID="_x0000_i1026" DrawAspect="Content" ObjectID="_1536479205" r:id="rId16"/>
              </w:object>
            </w:r>
          </w:p>
        </w:tc>
      </w:tr>
      <w:tr w:rsidR="0013055F" w:rsidRPr="00875A35" w:rsidTr="00727D2C">
        <w:tc>
          <w:tcPr>
            <w:tcW w:w="2594" w:type="dxa"/>
          </w:tcPr>
          <w:p w:rsidR="003B291C" w:rsidRDefault="0013055F" w:rsidP="00727D2C">
            <w:pPr>
              <w:rPr>
                <w:lang w:val="pt-BR"/>
              </w:rPr>
            </w:pPr>
            <w:r>
              <w:rPr>
                <w:lang w:val="pt-BR"/>
              </w:rPr>
              <w:t>Der Briefträger</w:t>
            </w:r>
          </w:p>
          <w:p w:rsidR="003B291C" w:rsidRPr="00875A35" w:rsidRDefault="003B291C" w:rsidP="00727D2C">
            <w:pPr>
              <w:rPr>
                <w:lang w:val="pt-BR"/>
              </w:rPr>
            </w:pPr>
          </w:p>
        </w:tc>
        <w:tc>
          <w:tcPr>
            <w:tcW w:w="2842" w:type="dxa"/>
          </w:tcPr>
          <w:p w:rsidR="003B291C" w:rsidRPr="00875A35" w:rsidRDefault="0013055F" w:rsidP="00727D2C">
            <w:pPr>
              <w:rPr>
                <w:lang w:val="pt-BR"/>
              </w:rPr>
            </w:pPr>
            <w:r>
              <w:rPr>
                <w:lang w:val="pt-BR"/>
              </w:rPr>
              <w:t>Wir</w:t>
            </w:r>
            <w:r w:rsidR="003B291C">
              <w:rPr>
                <w:lang w:val="pt-BR"/>
              </w:rPr>
              <w:t xml:space="preserve"> </w:t>
            </w:r>
          </w:p>
        </w:tc>
        <w:tc>
          <w:tcPr>
            <w:tcW w:w="2527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Mein Bruder</w:t>
            </w:r>
          </w:p>
        </w:tc>
        <w:tc>
          <w:tcPr>
            <w:tcW w:w="3053" w:type="dxa"/>
          </w:tcPr>
          <w:p w:rsidR="003B291C" w:rsidRPr="00875A35" w:rsidRDefault="003B291C" w:rsidP="00727D2C">
            <w:pPr>
              <w:rPr>
                <w:lang w:val="pt-BR"/>
              </w:rPr>
            </w:pPr>
            <w:r>
              <w:rPr>
                <w:lang w:val="pt-BR"/>
              </w:rPr>
              <w:t>Ihr</w:t>
            </w:r>
          </w:p>
        </w:tc>
      </w:tr>
      <w:tr w:rsidR="003B291C" w:rsidRPr="003B291C" w:rsidTr="00727D2C">
        <w:tc>
          <w:tcPr>
            <w:tcW w:w="11016" w:type="dxa"/>
            <w:gridSpan w:val="4"/>
          </w:tcPr>
          <w:p w:rsidR="003B291C" w:rsidRPr="00875755" w:rsidRDefault="00CB7004" w:rsidP="0013055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Aufgabe machen </w:t>
            </w:r>
            <w:r w:rsidR="003B291C" w:rsidRPr="00875755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 xml:space="preserve">schwer arbeiten </w:t>
            </w:r>
            <w:r w:rsidR="003B291C" w:rsidRPr="00875755">
              <w:rPr>
                <w:lang w:val="de-DE"/>
              </w:rPr>
              <w:t xml:space="preserve"> –</w:t>
            </w:r>
            <w:r>
              <w:rPr>
                <w:lang w:val="de-DE"/>
              </w:rPr>
              <w:t xml:space="preserve"> im Bett bleiben</w:t>
            </w:r>
            <w:r w:rsidR="003B291C" w:rsidRPr="00875755">
              <w:rPr>
                <w:lang w:val="de-DE"/>
              </w:rPr>
              <w:t xml:space="preserve"> –</w:t>
            </w:r>
            <w:r>
              <w:rPr>
                <w:lang w:val="de-DE"/>
              </w:rPr>
              <w:t xml:space="preserve"> kochen</w:t>
            </w:r>
            <w:r w:rsidR="003B291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in die Schule gehen</w:t>
            </w:r>
            <w:r w:rsidR="003B291C">
              <w:rPr>
                <w:lang w:val="de-DE"/>
              </w:rPr>
              <w:t xml:space="preserve"> – </w:t>
            </w:r>
            <w:r w:rsidR="0013055F">
              <w:rPr>
                <w:lang w:val="de-DE"/>
              </w:rPr>
              <w:t>putzen</w:t>
            </w:r>
            <w:r w:rsidR="003B291C">
              <w:rPr>
                <w:lang w:val="de-DE"/>
              </w:rPr>
              <w:t xml:space="preserve"> </w:t>
            </w:r>
            <w:r w:rsidR="0013055F">
              <w:rPr>
                <w:lang w:val="de-DE"/>
              </w:rPr>
              <w:t>rennen</w:t>
            </w:r>
            <w:r w:rsidR="003B291C">
              <w:rPr>
                <w:lang w:val="de-DE"/>
              </w:rPr>
              <w:t xml:space="preserve"> – </w:t>
            </w:r>
            <w:r w:rsidR="0013055F">
              <w:rPr>
                <w:lang w:val="de-DE"/>
              </w:rPr>
              <w:t>telefonieren</w:t>
            </w:r>
            <w:r w:rsidR="003B291C">
              <w:rPr>
                <w:lang w:val="de-DE"/>
              </w:rPr>
              <w:t xml:space="preserve">– </w:t>
            </w:r>
            <w:r w:rsidR="0013055F">
              <w:rPr>
                <w:lang w:val="de-DE"/>
              </w:rPr>
              <w:t>die Wäsche waschen</w:t>
            </w:r>
            <w:r w:rsidR="003B291C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früh aufwachen</w:t>
            </w:r>
            <w:r w:rsidR="003B291C">
              <w:rPr>
                <w:lang w:val="de-DE"/>
              </w:rPr>
              <w:t xml:space="preserve"> </w:t>
            </w:r>
            <w:r>
              <w:rPr>
                <w:lang w:val="de-DE"/>
              </w:rPr>
              <w:t>–</w:t>
            </w:r>
            <w:r w:rsidR="003B291C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lesen – English sprechen </w:t>
            </w:r>
            <w:r w:rsidR="003B291C">
              <w:rPr>
                <w:lang w:val="de-DE"/>
              </w:rPr>
              <w:t xml:space="preserve">  </w:t>
            </w:r>
          </w:p>
        </w:tc>
      </w:tr>
    </w:tbl>
    <w:p w:rsidR="003B291C" w:rsidRPr="00875755" w:rsidRDefault="003B291C" w:rsidP="003B291C">
      <w:pPr>
        <w:rPr>
          <w:lang w:val="de-DE"/>
        </w:rPr>
      </w:pPr>
    </w:p>
    <w:p w:rsidR="00EC52B7" w:rsidRPr="003B291C" w:rsidRDefault="00EC52B7">
      <w:pPr>
        <w:rPr>
          <w:lang w:val="de-DE"/>
        </w:rPr>
      </w:pPr>
    </w:p>
    <w:sectPr w:rsidR="00EC52B7" w:rsidRPr="003B291C" w:rsidSect="00925E0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3B291C"/>
    <w:rsid w:val="0013055F"/>
    <w:rsid w:val="003B291C"/>
    <w:rsid w:val="00606786"/>
    <w:rsid w:val="007A383C"/>
    <w:rsid w:val="009A2373"/>
    <w:rsid w:val="00CB7004"/>
    <w:rsid w:val="00D2336A"/>
    <w:rsid w:val="00D46B3C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1C"/>
    <w:rPr>
      <w:rFonts w:eastAsia="Times New Roman" w:cs="Times New Roman"/>
      <w:szCs w:val="20"/>
      <w:lang w:val="en-GB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291C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2016-09-27T13:31:00Z</dcterms:created>
  <dcterms:modified xsi:type="dcterms:W3CDTF">2016-09-27T14:00:00Z</dcterms:modified>
</cp:coreProperties>
</file>