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BD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4" type="#_x0000_t47" style="position:absolute;margin-left:314.35pt;margin-top:-18.6pt;width:190.5pt;height:46pt;z-index:251688960" o:regroupid="2" adj="-680,681,-680,4226,3753,18313,4507,20403" fillcolor="#92d050" strokecolor="#848484 [1951]" strokeweight="3pt">
            <v:fill r:id="rId6" o:title="Szőttes" color2="#f07f09 [3204]" type="pattern"/>
            <v:shadow on="t" type="perspective" color="#205867" opacity=".5" offset="1pt" offset2="-1pt"/>
            <v:textbox style="mso-next-textbox:#_x0000_s1034">
              <w:txbxContent>
                <w:p w:rsidR="00CB7E5D" w:rsidRPr="00054EC5" w:rsidRDefault="00C46034" w:rsidP="00C46034">
                  <w:pPr>
                    <w:spacing w:before="120"/>
                    <w:jc w:val="both"/>
                    <w:rPr>
                      <w:rFonts w:ascii="Comic Sans MS" w:hAnsi="Comic Sans MS"/>
                      <w:b/>
                      <w:i/>
                      <w:color w:val="473659" w:themeColor="accent5" w:themeShade="BF"/>
                      <w:sz w:val="32"/>
                      <w:szCs w:val="32"/>
                      <w:lang w:val="hu-HU"/>
                    </w:rPr>
                  </w:pPr>
                  <w:r w:rsidRPr="00054EC5">
                    <w:rPr>
                      <w:rFonts w:ascii="Comic Sans MS" w:hAnsi="Comic Sans MS"/>
                      <w:b/>
                      <w:i/>
                      <w:color w:val="473659" w:themeColor="accent5" w:themeShade="BF"/>
                      <w:sz w:val="32"/>
                      <w:szCs w:val="32"/>
                      <w:lang w:val="hu-HU"/>
                    </w:rPr>
                    <w:t xml:space="preserve"> </w:t>
                  </w:r>
                  <w:proofErr w:type="spellStart"/>
                  <w:r w:rsidRPr="00054EC5">
                    <w:rPr>
                      <w:rFonts w:ascii="Comic Sans MS" w:hAnsi="Comic Sans MS"/>
                      <w:b/>
                      <w:i/>
                      <w:color w:val="473659" w:themeColor="accent5" w:themeShade="BF"/>
                      <w:sz w:val="32"/>
                      <w:szCs w:val="32"/>
                      <w:lang w:val="hu-HU"/>
                    </w:rPr>
                    <w:t>E-Mail-Freundschaft</w:t>
                  </w:r>
                  <w:proofErr w:type="spellEnd"/>
                </w:p>
                <w:p w:rsidR="00D068C5" w:rsidRPr="00D068C5" w:rsidRDefault="00D068C5" w:rsidP="00783ABE">
                  <w:pPr>
                    <w:rPr>
                      <w:rFonts w:asciiTheme="minorHAnsi" w:hAnsiTheme="minorHAnsi"/>
                      <w:b/>
                      <w:szCs w:val="52"/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24.65pt;margin-top:-23.1pt;width:325.8pt;height:50.25pt;z-index:251687936" o:regroupid="2" fillcolor="#92d050" strokecolor="#848484 [1951]" strokeweight="1.5pt">
            <v:fill r:id="rId6" o:title="Szőttes" color2="#f07f09 [3204]" type="pattern"/>
            <v:imagedata embosscolor="shadow add(51)"/>
            <v:shadow on="t" type="emboss" color="#92cddc" color2="shadow add(102)" offset="-3pt,-3pt"/>
            <v:textpath style="font-family:&quot;Comic Sans MS&quot;;font-weight:bold;v-text-kern:t" trim="t" fitpath="t" string="Freundschaft"/>
          </v:shape>
        </w:pict>
      </w:r>
      <w:r>
        <w:rPr>
          <w:noProof/>
          <w:lang w:val="hu-HU" w:eastAsia="hu-H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-24.65pt;margin-top:-9.65pt;width:362.25pt;height:22.85pt;z-index:251686912" o:regroupid="2" fillcolor="#92d050" strokecolor="#848484 [1951]">
            <v:fill r:id="rId6" o:title="Szőttes" color2="#f07f09 [3204]" type="pattern"/>
            <v:shadow on="t" type="perspective" color="#b2a1c7" opacity=".5" origin=",.5" offset="-1pt,-2pt" offset2="-2pt,-4pt" matrix=",,,-1"/>
          </v:shape>
        </w:pict>
      </w:r>
      <w:r>
        <w:rPr>
          <w:noProof/>
          <w:lang w:val="hu-HU" w:eastAsia="hu-HU"/>
        </w:rPr>
        <w:pict>
          <v:group id="_x0000_s1029" style="position:absolute;margin-left:-59.15pt;margin-top:-56.9pt;width:17.6pt;height:815pt;z-index:251685888" coordorigin="360,345" coordsize="352,16300" o:regroupid="2">
            <v:rect id="_x0000_s1030" style="position:absolute;left:-7655;top:8360;width:16300;height:270;rotation:90" fillcolor="#92d050" strokecolor="#848484 [1951]">
              <v:fill r:id="rId6" o:title="Szőttes" color2="#f07f09 [3204]" type="pattern"/>
              <v:shadow on="t" color="#b2a1c7" opacity=".5" offset="-6pt,-1pt" offset2=",10pt"/>
            </v:rect>
            <v:rect id="_x0000_s1031" style="position:absolute;left:-7438;top:8495;width:16105;height:195;rotation:90" fillcolor="#92d050" strokecolor="#848484 [1951]">
              <v:fill r:id="rId6" o:title="Szőttes" color2="#f07f09 [3204]" type="pattern"/>
              <v:shadow on="t" color="#ffc000" opacity=".5" offset="6pt,1pt" offset2=",-10pt"/>
            </v:rect>
          </v:group>
        </w:pict>
      </w:r>
      <w:r>
        <w:rPr>
          <w:noProof/>
          <w:lang w:val="hu-HU" w:eastAsia="hu-HU"/>
        </w:rPr>
        <w:pict>
          <v:rect id="_x0000_s1028" style="position:absolute;margin-left:-53.15pt;margin-top:-47.15pt;width:553.5pt;height:9.75pt;z-index:251684864" o:regroupid="2" fillcolor="#92d050" strokecolor="#848484 [1951]">
            <v:fill r:id="rId6" o:title="Szőttes" color2="#f07f09 [3204]" type="pattern"/>
            <v:shadow on="t" color="#ffc000" opacity=".5" offset="0,6pt" offset2="-12pt"/>
          </v:rect>
        </w:pict>
      </w:r>
      <w:r>
        <w:rPr>
          <w:noProof/>
          <w:lang w:val="hu-HU" w:eastAsia="hu-HU"/>
        </w:rPr>
        <w:pict>
          <v:rect id="_x0000_s1027" style="position:absolute;margin-left:-59.15pt;margin-top:-56.9pt;width:553.5pt;height:13.5pt;z-index:251683840" o:regroupid="2" fillcolor="#92d050" strokecolor="#848484 [1951]">
            <v:fill r:id="rId6" o:title="Szőttes" color2="#f07f09 [3204]" type="pattern"/>
            <v:shadow on="t" color="#b2a1c7" opacity=".5" offset="-5pt,-6pt" offset2="-22pt"/>
          </v:rect>
        </w:pict>
      </w:r>
    </w:p>
    <w:p w:rsidR="004656BD" w:rsidRDefault="004656BD">
      <w:pPr>
        <w:rPr>
          <w:lang w:val="hu-HU"/>
        </w:rPr>
      </w:pPr>
    </w:p>
    <w:p w:rsidR="004656BD" w:rsidRDefault="00E8032A" w:rsidP="00D068C5">
      <w:pPr>
        <w:tabs>
          <w:tab w:val="center" w:pos="4536"/>
        </w:tabs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387.4pt;margin-top:7.3pt;width:1in;height:1in;z-index:251723776" filled="f" stroked="f">
            <v:textbox>
              <w:txbxContent>
                <w:p w:rsidR="00E8032A" w:rsidRDefault="00E8032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360" cy="813435"/>
                        <wp:effectExtent l="19050" t="0" r="2540" b="0"/>
                        <wp:docPr id="13" name="Kép 12" descr="17-11131017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-1113101737.jpg"/>
                                <pic:cNvPicPr/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36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68C5">
        <w:rPr>
          <w:lang w:val="hu-HU"/>
        </w:rPr>
        <w:tab/>
      </w:r>
    </w:p>
    <w:p w:rsidR="004656BD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087" type="#_x0000_t202" style="position:absolute;margin-left:-31.1pt;margin-top:3.25pt;width:535.95pt;height:713.45pt;z-index:251666432" fillcolor="#f07f09 [3204]" strokecolor="#9f87b7 [1944]" strokeweight="3pt">
            <v:fill r:id="rId8" o:title="Ritka pepita" color2="#9c0" type="pattern"/>
            <v:textbox>
              <w:txbxContent>
                <w:p w:rsidR="00D068C5" w:rsidRDefault="00D068C5"/>
              </w:txbxContent>
            </v:textbox>
          </v:shape>
        </w:pict>
      </w:r>
    </w:p>
    <w:p w:rsidR="00955A1B" w:rsidRDefault="00963618">
      <w:pPr>
        <w:rPr>
          <w:lang w:val="hu-HU"/>
        </w:rPr>
      </w:pPr>
      <w:r>
        <w:rPr>
          <w:noProof/>
          <w:lang w:val="hu-HU" w:eastAsia="hu-HU"/>
        </w:rPr>
        <w:pict>
          <v:shape id="_x0000_s1122" type="#_x0000_t202" style="position:absolute;margin-left:-16.1pt;margin-top:8.95pt;width:207.75pt;height:183pt;z-index:251706368" fillcolor="#ff9" strokecolor="#9f87b7 [1944]" strokeweight="2.25pt">
            <v:fill color2="fill lighten(51)" angle="-135" focusposition=".5,.5" focussize="" method="linear sigma" type="gradient"/>
            <v:stroke dashstyle="1 1"/>
            <v:shadow color="#868686"/>
            <v:textbox>
              <w:txbxContent>
                <w:p w:rsidR="00997559" w:rsidRPr="00F668E3" w:rsidRDefault="00997559" w:rsidP="00997559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Tierliebe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B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rieffreundin zwi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s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chen 11-13 gesucht</w:t>
                  </w:r>
                </w:p>
                <w:p w:rsidR="00997559" w:rsidRPr="00F668E3" w:rsidRDefault="00997559" w:rsidP="00997559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E-Mail: sterntaler12345@</w:t>
                  </w:r>
                  <w:proofErr w:type="spellStart"/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gmc</w:t>
                  </w:r>
                  <w:proofErr w:type="spellEnd"/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.de</w:t>
                  </w:r>
                </w:p>
                <w:p w:rsidR="00997559" w:rsidRPr="00F668E3" w:rsidRDefault="00997559" w:rsidP="00997559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Hallo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Le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ute,</w:t>
                  </w:r>
                </w:p>
                <w:p w:rsidR="00997559" w:rsidRPr="00F668E3" w:rsidRDefault="00997559" w:rsidP="00997559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ich heiße Sophia und bin 11 </w:t>
                  </w:r>
                </w:p>
                <w:p w:rsidR="00997559" w:rsidRPr="00F668E3" w:rsidRDefault="00997559" w:rsidP="00997559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Jahre alt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,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 ich werde aber schon in ein paar Tagen 12.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Meine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H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obbys sind reiten,lesen,schwimmen,kletter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n</w:t>
                  </w:r>
                </w:p>
                <w:p w:rsidR="00997559" w:rsidRPr="00F668E3" w:rsidRDefault="00997559" w:rsidP="00997559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Bitte meldet euch wenn ihr mich als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B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rieffreundinn haben wollt!</w:t>
                  </w:r>
                </w:p>
                <w:p w:rsidR="00997559" w:rsidRPr="00F668E3" w:rsidRDefault="00997559" w:rsidP="00997559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Lg Sophia</w:t>
                  </w:r>
                </w:p>
                <w:p w:rsidR="00997559" w:rsidRDefault="00997559"/>
              </w:txbxContent>
            </v:textbox>
          </v:shape>
        </w:pict>
      </w:r>
      <w:r w:rsidR="00F91CA6">
        <w:rPr>
          <w:noProof/>
          <w:lang w:val="hu-HU" w:eastAsia="hu-HU"/>
        </w:rPr>
        <w:pict>
          <v:shape id="_x0000_s1123" type="#_x0000_t202" style="position:absolute;margin-left:208.3pt;margin-top:8.2pt;width:279.75pt;height:153pt;z-index:251707392" fillcolor="#ff9" strokecolor="#9f87b7 [1944]" strokeweight="2.25pt">
            <v:fill color2="fill lighten(51)" angle="-135" focusposition=".5,.5" focussize="" method="linear sigma" type="gradient"/>
            <v:stroke dashstyle="1 1"/>
            <v:shadow color="#868686"/>
            <v:textbox>
              <w:txbxContent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Mädchen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gesucht</w:t>
                  </w:r>
                  <w:proofErr w:type="spellEnd"/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E-Mail: </w:t>
                  </w:r>
                  <w:proofErr w:type="spellStart"/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pat</w:t>
                  </w:r>
                  <w:proofErr w:type="spellEnd"/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.hoelbl@</w:t>
                  </w:r>
                  <w:proofErr w:type="spellStart"/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yaho</w:t>
                  </w:r>
                  <w:proofErr w:type="spellEnd"/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.at</w:t>
                  </w:r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Hey ich bin Patrizia, bin 10 Jahre und suche dich als Brieffreundin zwischen 9 und 13 Jahren. Ich schreibe gerne Brief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e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, lese gerne, spiele auf meiner Klarinette, liebe Tiere, bin gerne in der Natur, und interessiere mich total für alles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,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 was mit Natur, Tiere, Weltall, Wissenschaft zu tun hat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.</w:t>
                  </w:r>
                  <w:proofErr w:type="spellStart"/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 xml:space="preserve"> 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freue mich dir zu schreiben</w:t>
                  </w:r>
                </w:p>
                <w:p w:rsidR="001E5CFC" w:rsidRPr="00F668E3" w:rsidRDefault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E8032A">
      <w:pPr>
        <w:rPr>
          <w:lang w:val="hu-HU"/>
        </w:rPr>
      </w:pPr>
      <w:r>
        <w:rPr>
          <w:noProof/>
          <w:lang w:val="hu-HU" w:eastAsia="hu-HU"/>
        </w:rPr>
        <w:pict>
          <v:shape id="_x0000_s1157" type="#_x0000_t202" style="position:absolute;margin-left:124.9pt;margin-top:4.45pt;width:1in;height:1in;z-index:251724800" filled="f" stroked="f">
            <v:textbox>
              <w:txbxContent>
                <w:p w:rsidR="00E8032A" w:rsidRDefault="00E8032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81050" cy="723900"/>
                        <wp:effectExtent l="19050" t="0" r="0" b="0"/>
                        <wp:docPr id="14" name="Kép 13" descr="17-10092037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-1009203711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DFDFD"/>
                                    </a:clrFrom>
                                    <a:clrTo>
                                      <a:srgbClr val="FDFDFD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125" type="#_x0000_t202" style="position:absolute;margin-left:209.05pt;margin-top:11.9pt;width:279.75pt;height:194.45pt;z-index:251709440" fillcolor="#ff9" strokecolor="#9f87b7 [1944]" strokeweight="2.25pt">
            <v:fill color2="fill lighten(51)" angle="-135" focusposition=".5,.5" focussize="" method="linear sigma" type="gradient"/>
            <v:stroke dashstyle="1 1"/>
            <v:shadow color="#868686"/>
            <v:textbox>
              <w:txbxContent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Hey suche Brieffreundin im Alter von 10-12</w:t>
                  </w:r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E-Mail: sarah.haeb@gmx.ch</w:t>
                  </w:r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Hey Leute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,</w:t>
                  </w:r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Ich heisse Sarah bin 10 Jahre alt und meine</w:t>
                  </w:r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Hobbys sind: Sport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,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mich um meine Tiere kümmern, ab und zu mal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 xml:space="preserve"> 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s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hoppen geh'n, Geige spielen und mit netten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 xml:space="preserve">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Freundinnen etwas unternehmen. Wenn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 xml:space="preserve">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Ihr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I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nteresse habt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,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 könnt ihr euch melden. </w:t>
                  </w:r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ach ja: ausserdem ich würd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e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 mich über </w:t>
                  </w:r>
                  <w:r w:rsidR="00C46034"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’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ne 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A</w:t>
                  </w: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ntwort freuen!!!!</w:t>
                  </w:r>
                </w:p>
                <w:p w:rsid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Alles Liebe</w:t>
                  </w:r>
                </w:p>
                <w:p w:rsidR="001E5CFC" w:rsidRPr="00F668E3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 eure Sarah :)</w:t>
                  </w:r>
                </w:p>
                <w:p w:rsidR="001E5CFC" w:rsidRPr="00F668E3" w:rsidRDefault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5A1B" w:rsidRDefault="00E8032A">
      <w:pPr>
        <w:rPr>
          <w:lang w:val="hu-HU"/>
        </w:rPr>
      </w:pPr>
      <w:r>
        <w:rPr>
          <w:noProof/>
          <w:lang w:val="hu-HU" w:eastAsia="hu-HU"/>
        </w:rPr>
        <w:pict>
          <v:shape id="_x0000_s1158" type="#_x0000_t202" style="position:absolute;margin-left:430.15pt;margin-top:-.2pt;width:81pt;height:1in;z-index:251725824" filled="f" stroked="f">
            <v:textbox>
              <w:txbxContent>
                <w:p w:rsidR="00E8032A" w:rsidRDefault="00E8032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81050" cy="714375"/>
                        <wp:effectExtent l="0" t="0" r="0" b="0"/>
                        <wp:docPr id="15" name="Kép 14" descr="17-10120745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-1012074502.jpg"/>
                                <pic:cNvPicPr/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BF7F4"/>
                                    </a:clrFrom>
                                    <a:clrTo>
                                      <a:srgbClr val="FB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5A1B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124" type="#_x0000_t202" style="position:absolute;margin-left:-16.1pt;margin-top:8.5pt;width:207.75pt;height:180pt;z-index:251708416" fillcolor="#ff9" strokecolor="#9f87b7 [1944]" strokeweight="2.25pt">
            <v:fill color2="fill lighten(51)" angle="-135" focusposition=".5,.5" focussize="" method="linear sigma" type="gradient"/>
            <v:stroke dashstyle="1 1"/>
            <v:shadow color="#868686"/>
            <v:textbox>
              <w:txbxContent>
                <w:p w:rsidR="001E5CFC" w:rsidRPr="00E24A02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An euch Jungs </w:t>
                  </w:r>
                </w:p>
                <w:p w:rsidR="001E5CFC" w:rsidRPr="00E24A02" w:rsidRDefault="00C46034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E-Mail: Kathi </w:t>
                  </w:r>
                  <w:r w:rsidR="001E5CFC"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@e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-</w:t>
                  </w:r>
                  <w:r w:rsidR="001E5CFC"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mail.</w:t>
                  </w:r>
                  <w:proofErr w:type="spellStart"/>
                  <w:r w:rsid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at</w:t>
                  </w:r>
                  <w:proofErr w:type="spellEnd"/>
                </w:p>
                <w:p w:rsidR="001E5CFC" w:rsidRPr="00E24A02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Hey Jungs,</w:t>
                  </w:r>
                </w:p>
                <w:p w:rsidR="001E5CFC" w:rsidRPr="00E24A02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ich </w:t>
                  </w:r>
                  <w:r w:rsidR="00C46034"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s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uche einen Brief/Mailfreund" zum schreiben!</w:t>
                  </w:r>
                </w:p>
                <w:p w:rsidR="001E5CFC" w:rsidRPr="00E24A02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 xml:space="preserve">Ich bin 12 und lache </w:t>
                  </w:r>
                  <w:r w:rsidR="00E24A02"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v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iel...</w:t>
                  </w:r>
                  <w:r w:rsidR="00E24A02"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 xml:space="preserve"> 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au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ß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erdem spiele ich Tennis, Fußball..usw.:)</w:t>
                  </w:r>
                </w:p>
                <w:p w:rsidR="001E5CFC" w:rsidRPr="00E24A02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Du solltest auch etwas gut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</w:rPr>
                    <w:t xml:space="preserve"> 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  <w:lang w:val="hu-HU"/>
                    </w:rPr>
                    <w:t>a</w:t>
                  </w: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ussehen.!Bitte schreibt mir mal!</w:t>
                  </w:r>
                </w:p>
                <w:p w:rsidR="001E5CFC" w:rsidRPr="00E24A02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Freu mich auf dich...^^</w:t>
                  </w:r>
                </w:p>
                <w:p w:rsidR="001E5CFC" w:rsidRPr="00E24A02" w:rsidRDefault="001E5CFC" w:rsidP="001E5CFC">
                  <w:pPr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</w:pPr>
                  <w:r w:rsidRPr="00E24A02">
                    <w:rPr>
                      <w:rFonts w:ascii="Comic Sans MS" w:hAnsi="Comic Sans MS"/>
                      <w:color w:val="473659" w:themeColor="accent5" w:themeShade="BF"/>
                      <w:sz w:val="22"/>
                      <w:szCs w:val="22"/>
                    </w:rPr>
                    <w:t>LG Kathi</w:t>
                  </w:r>
                </w:p>
                <w:p w:rsidR="001E5CFC" w:rsidRDefault="001E5CFC"/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E8032A">
      <w:pPr>
        <w:rPr>
          <w:lang w:val="hu-HU"/>
        </w:rPr>
      </w:pPr>
      <w:r>
        <w:rPr>
          <w:noProof/>
          <w:lang w:val="hu-HU" w:eastAsia="hu-HU"/>
        </w:rPr>
        <w:pict>
          <v:shape id="_x0000_s1159" type="#_x0000_t202" style="position:absolute;margin-left:134.65pt;margin-top:1.8pt;width:81pt;height:1in;z-index:251726848" filled="f" stroked="f">
            <v:textbox>
              <w:txbxContent>
                <w:p w:rsidR="00E8032A" w:rsidRDefault="00E8032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90575" cy="796138"/>
                        <wp:effectExtent l="19050" t="0" r="0" b="0"/>
                        <wp:docPr id="16" name="Kép 15" descr="17-10120823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-1012082304.jpg"/>
                                <pic:cNvPicPr/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042" cy="799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E8032A">
      <w:pPr>
        <w:rPr>
          <w:lang w:val="hu-HU"/>
        </w:rPr>
      </w:pPr>
      <w:r>
        <w:rPr>
          <w:noProof/>
          <w:lang w:val="hu-HU" w:eastAsia="hu-HU"/>
        </w:rPr>
        <w:pict>
          <v:shape id="_x0000_s1160" type="#_x0000_t202" style="position:absolute;margin-left:409.15pt;margin-top:-.3pt;width:1in;height:1in;z-index:251727872" filled="f" stroked="f">
            <v:textbox>
              <w:txbxContent>
                <w:p w:rsidR="00E8032A" w:rsidRDefault="00E8032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04850" cy="813435"/>
                        <wp:effectExtent l="19050" t="0" r="0" b="0"/>
                        <wp:docPr id="17" name="Kép 16" descr="4243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4396.jpg"/>
                                <pic:cNvPicPr/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E24A02">
      <w:pPr>
        <w:rPr>
          <w:lang w:val="hu-HU"/>
        </w:rPr>
      </w:pPr>
      <w:r>
        <w:rPr>
          <w:noProof/>
          <w:lang w:val="hu-HU" w:eastAsia="hu-HU"/>
        </w:rPr>
        <w:pict>
          <v:shape id="_x0000_s1126" type="#_x0000_t202" style="position:absolute;margin-left:-16.1pt;margin-top:5.85pt;width:207.75pt;height:209.25pt;z-index:251710464" fillcolor="#ff9" strokecolor="#9f87b7 [1944]" strokeweight="2.25pt">
            <v:fill color2="fill lighten(51)" angle="-135" focusposition=".5,.5" focussize="" method="linear sigma" type="gradient"/>
            <v:stroke dashstyle="1 1"/>
            <v:shadow color="#868686"/>
            <v:textbox>
              <w:txbxContent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Mail-Freundin !!!!!!!!!!!!!!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E-Mail: 1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6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-lia@web.de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Hi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,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 xml:space="preserve"> ich heiße Lia und bin 13 Jahre alt und suche eine Mail-Freund/in die immer schreibt.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 xml:space="preserve">Ich mag: shoppen, mit Freunden treffen,mailen, Fahrrad fahren , Kino, Urlaub, verrückte Leute (aber auch nicht verrückte), lachen ohne Grund, quitschende Welpen ( auch andere Tiere) </w:t>
                  </w:r>
                </w:p>
                <w:p w:rsidR="00E8032A" w:rsidRDefault="00E8032A" w:rsidP="00F668E3">
                  <w:pPr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W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ürde mich freuen wenn</w:t>
                  </w:r>
                </w:p>
                <w:p w:rsidR="00F668E3" w:rsidRPr="00F668E3" w:rsidRDefault="00E8032A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 xml:space="preserve"> sich jemand meldet</w:t>
                  </w:r>
                </w:p>
                <w:p w:rsidR="00F668E3" w:rsidRDefault="00F668E3"/>
              </w:txbxContent>
            </v:textbox>
          </v:shape>
        </w:pict>
      </w:r>
      <w:r w:rsidR="00F91CA6">
        <w:rPr>
          <w:noProof/>
          <w:lang w:val="hu-HU" w:eastAsia="hu-HU"/>
        </w:rPr>
        <w:pict>
          <v:shape id="_x0000_s1127" type="#_x0000_t202" style="position:absolute;margin-left:209.05pt;margin-top:1.9pt;width:279.75pt;height:105pt;z-index:251711488" fillcolor="#ff9" strokecolor="#9f87b7 [1944]" strokeweight="2.25pt">
            <v:fill color2="fill lighten(51)" angle="-135" focusposition=".5,.5" focussize="" method="linear sigma" type="gradient"/>
            <v:stroke dashstyle="1 1"/>
            <v:shadow color="#868686"/>
            <v:textbox>
              <w:txbxContent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</w:pP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Suche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Brieffreunde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9-11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Jahre</w:t>
                  </w:r>
                  <w:proofErr w:type="spellEnd"/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</w:pP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E-Mail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: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habe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noch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keine</w:t>
                  </w:r>
                  <w:proofErr w:type="spellEnd"/>
                </w:p>
                <w:p w:rsidR="00F668E3" w:rsidRDefault="00F668E3" w:rsidP="00F668E3"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Hallo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Tobi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(9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Jahre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).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mag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Tiere</w:t>
                  </w:r>
                  <w:proofErr w:type="spellEnd"/>
                  <w:proofErr w:type="gram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,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meinen</w:t>
                  </w:r>
                  <w:proofErr w:type="spellEnd"/>
                  <w:proofErr w:type="gram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Hund,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meine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Familie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und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Fahrrad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fahren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.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suche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Jungs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in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meinem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Alter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und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würde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mich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freuen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wenn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ihr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mir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schreiben</w:t>
                  </w:r>
                  <w:proofErr w:type="spellEnd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würdet</w:t>
                  </w:r>
                  <w:proofErr w:type="spellEnd"/>
                </w:p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128" type="#_x0000_t202" style="position:absolute;margin-left:209.05pt;margin-top:9.4pt;width:279.75pt;height:180.8pt;z-index:251712512" fillcolor="#ff9" strokecolor="#9f87b7 [1944]" strokeweight="2.25pt">
            <v:fill color2="fill lighten(51)" angle="-135" focusposition=".5,.5" focussize="" method="linear sigma" type="gradient"/>
            <v:stroke dashstyle="1 1"/>
            <v:shadow color="#868686"/>
            <v:textbox>
              <w:txbxContent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Hai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^-^ Suche Brieffreundin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E-Mail: samy1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92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@web.de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Hi Leute ,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Suche Brieffreund/in zwischen 11 und 14 Jahren.</w:t>
                  </w:r>
                </w:p>
                <w:p w:rsidR="00E8032A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Ich bin 12 Jahre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 xml:space="preserve"> alt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 xml:space="preserve"> (in einer Woche 13) und komme aus Essen.Meine Hobbys sind : Kickboxing, Volleyball, lesen,ausgefallene Sachen in ausgefallenen Läden shoppen :-D und lachen.(Traumhobbby reiten </w:t>
                  </w:r>
                  <w:r w:rsidR="00DB1CB1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)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 xml:space="preserve">Antwortet 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>mir doch bitte</w:t>
                  </w:r>
                  <w:r w:rsidRPr="00F668E3"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  <w:t>!</w:t>
                  </w:r>
                </w:p>
                <w:p w:rsidR="00F668E3" w:rsidRPr="00F668E3" w:rsidRDefault="00F668E3" w:rsidP="00F668E3">
                  <w:pPr>
                    <w:rPr>
                      <w:rFonts w:ascii="Comic Sans MS" w:hAnsi="Comic Sans MS"/>
                      <w:sz w:val="22"/>
                      <w:szCs w:val="22"/>
                      <w:lang w:val="hu-HU"/>
                    </w:rPr>
                  </w:pPr>
                  <w:r w:rsidRPr="00F668E3">
                    <w:rPr>
                      <w:rFonts w:ascii="Comic Sans MS" w:hAnsi="Comic Sans MS"/>
                      <w:sz w:val="22"/>
                      <w:szCs w:val="22"/>
                    </w:rPr>
                    <w:t xml:space="preserve"> Sally</w:t>
                  </w:r>
                </w:p>
                <w:p w:rsidR="00F668E3" w:rsidRDefault="00F668E3"/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E8032A">
      <w:pPr>
        <w:rPr>
          <w:lang w:val="hu-HU"/>
        </w:rPr>
      </w:pPr>
      <w:r>
        <w:rPr>
          <w:noProof/>
          <w:lang w:val="hu-HU" w:eastAsia="hu-HU"/>
        </w:rPr>
        <w:pict>
          <v:shape id="_x0000_s1161" type="#_x0000_t202" style="position:absolute;margin-left:107.65pt;margin-top:6.3pt;width:84.15pt;height:1in;z-index:251728896" filled="f" stroked="f">
            <v:textbox>
              <w:txbxContent>
                <w:p w:rsidR="00E8032A" w:rsidRDefault="00E8032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37261" cy="781050"/>
                        <wp:effectExtent l="0" t="0" r="0" b="0"/>
                        <wp:docPr id="18" name="Kép 17" descr="menschliches-gesicht-vektor-1_488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schliches-gesicht-vektor-1_48849.jpg"/>
                                <pic:cNvPicPr/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EFEFF"/>
                                    </a:clrFrom>
                                    <a:clrTo>
                                      <a:srgbClr val="FEFE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261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129" type="#_x0000_t202" style="position:absolute;margin-left:-16.1pt;margin-top:11.1pt;width:207.75pt;height:87.75pt;z-index:251713536" filled="f" stroked="f">
            <v:textbox>
              <w:txbxContent>
                <w:p w:rsidR="00314E00" w:rsidRDefault="00314E0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2465293" cy="1047750"/>
                        <wp:effectExtent l="19050" t="0" r="0" b="0"/>
                        <wp:docPr id="94" name="Kép 93" descr="732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3256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896" cy="10526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5A1B" w:rsidRDefault="00E8032A">
      <w:pPr>
        <w:rPr>
          <w:lang w:val="hu-HU"/>
        </w:rPr>
      </w:pPr>
      <w:r>
        <w:rPr>
          <w:noProof/>
          <w:lang w:val="hu-HU" w:eastAsia="hu-HU"/>
        </w:rPr>
        <w:pict>
          <v:shape id="_x0000_s1162" type="#_x0000_t202" style="position:absolute;margin-left:417.1pt;margin-top:9.3pt;width:1in;height:1in;z-index:251729920" filled="f" stroked="f">
            <v:textbox>
              <w:txbxContent>
                <w:p w:rsidR="00E8032A" w:rsidRDefault="00E8032A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1995" cy="741680"/>
                        <wp:effectExtent l="19050" t="0" r="1905" b="0"/>
                        <wp:docPr id="19" name="Kép 18" descr="17-11131038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-1113103835.jpg"/>
                                <pic:cNvPicPr/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4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5A1B" w:rsidRDefault="00955A1B">
      <w:pPr>
        <w:rPr>
          <w:lang w:val="hu-HU"/>
        </w:rPr>
      </w:pPr>
    </w:p>
    <w:p w:rsidR="00955A1B" w:rsidRDefault="00F91CA6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146" type="#_x0000_t202" style="position:absolute;margin-left:322.9pt;margin-top:-13.85pt;width:183pt;height:42.75pt;z-index:251715584" filled="f" stroked="f">
            <v:textbox>
              <w:txbxContent>
                <w:p w:rsidR="00054EC5" w:rsidRPr="005F3DA8" w:rsidRDefault="00054EC5" w:rsidP="00054EC5">
                  <w:pPr>
                    <w:spacing w:before="120"/>
                    <w:rPr>
                      <w:rFonts w:ascii="Comic Sans MS" w:hAnsi="Comic Sans MS"/>
                      <w:b/>
                      <w:i/>
                      <w:color w:val="473659" w:themeColor="accent5" w:themeShade="BF"/>
                      <w:sz w:val="32"/>
                      <w:szCs w:val="32"/>
                      <w:lang w:val="hu-HU"/>
                    </w:rPr>
                  </w:pPr>
                  <w:proofErr w:type="spellStart"/>
                  <w:r w:rsidRPr="005F3DA8">
                    <w:rPr>
                      <w:rFonts w:ascii="Comic Sans MS" w:hAnsi="Comic Sans MS"/>
                      <w:b/>
                      <w:i/>
                      <w:color w:val="473659" w:themeColor="accent5" w:themeShade="BF"/>
                      <w:sz w:val="32"/>
                      <w:szCs w:val="32"/>
                      <w:lang w:val="hu-HU"/>
                    </w:rPr>
                    <w:t>E-Mail-Freundschaft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45" type="#_x0000_t202" style="position:absolute;margin-left:-67.85pt;margin-top:-64.1pt;width:585.75pt;height:828.75pt;z-index:251714560">
            <v:textbox>
              <w:txbxContent>
                <w:p w:rsidR="00054EC5" w:rsidRDefault="00054EC5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7246620" cy="10409300"/>
                        <wp:effectExtent l="19050" t="0" r="0" b="0"/>
                        <wp:docPr id="6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6620" cy="1040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4EC5" w:rsidRDefault="00054EC5">
      <w:pPr>
        <w:rPr>
          <w:lang w:val="hu-HU"/>
        </w:rPr>
      </w:pPr>
    </w:p>
    <w:p w:rsidR="00054EC5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147" type="#_x0000_t202" style="position:absolute;margin-left:-23.6pt;margin-top:12.55pt;width:534pt;height:714pt;z-index:251716608" fillcolor="#f07f09 [3204]">
            <v:fill r:id="rId8" o:title="Ritka pepita" color2="#92d050" type="pattern"/>
            <v:textbox>
              <w:txbxContent>
                <w:p w:rsidR="00093D1C" w:rsidRDefault="00093D1C">
                  <w:pPr>
                    <w:rPr>
                      <w:lang w:val="hu-HU"/>
                    </w:rPr>
                  </w:pPr>
                </w:p>
                <w:p w:rsidR="00755BD1" w:rsidRPr="00755BD1" w:rsidRDefault="00755BD1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054EC5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148" type="#_x0000_t202" style="position:absolute;margin-left:-9.35pt;margin-top:12.25pt;width:235.5pt;height:355.5pt;z-index:251717632" fillcolor="#ff9" strokecolor="#9f87b7 [1944]" strokeweight="2.25pt">
            <v:fill color2="fill lighten(51)" angle="-45" focusposition=".5,.5" focussize="" method="linear sigma" focus="100%" type="gradient"/>
            <v:stroke dashstyle="1 1"/>
            <v:textbox>
              <w:txbxContent>
                <w:p w:rsidR="00DB1CB1" w:rsidRPr="00DC2646" w:rsidRDefault="00DB1CB1" w:rsidP="00AE2E70">
                  <w:pPr>
                    <w:jc w:val="both"/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1.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L</w:t>
                  </w:r>
                  <w:r w:rsidR="002709DD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i</w:t>
                  </w:r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es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Anzeigen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such</w:t>
                  </w:r>
                  <w:r w:rsidR="002709DD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geeigneten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Brieffreund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für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die Kinder!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Ihr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findet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für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709DD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zwei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Schüler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709DD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k</w:t>
                  </w:r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Partner!</w:t>
                  </w:r>
                </w:p>
                <w:p w:rsidR="00963618" w:rsidRDefault="00DB1CB1" w:rsidP="00AE2E70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1. Karl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14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,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sucht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Mädchen.Er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spielt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Fußball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und mag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auch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anderen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Ballspiele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963618" w:rsidRDefault="00963618" w:rsidP="00AE2E70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2.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Ilse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möchte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einem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mailen.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shoppen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reiten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10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alt.</w:t>
                  </w:r>
                </w:p>
                <w:p w:rsidR="00DB1CB1" w:rsidRPr="00DC2646" w:rsidRDefault="00963618" w:rsidP="00AE2E70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Uwe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zwölf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die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Natur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und die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Tiere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wandern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sieht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 </w:t>
                  </w:r>
                  <w:proofErr w:type="spellStart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Naturfilme</w:t>
                  </w:r>
                  <w:proofErr w:type="spellEnd"/>
                  <w:proofErr w:type="gramEnd"/>
                  <w:r w:rsidR="00DB1CB1"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DB1CB1" w:rsidRPr="00DC2646" w:rsidRDefault="00DB1CB1" w:rsidP="00AE2E70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4. Martin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10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,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hat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Hund und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zwei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Katzen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Fahrrad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fahren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.Er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spielt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seiner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Schwester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Karten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5C7B07" w:rsidRPr="00DC2646" w:rsidRDefault="005C7B07" w:rsidP="00AE2E70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5. Lisa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14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alt,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interessiert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sich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für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Filme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.Sie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immer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lustig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lacht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viel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DB1CB1" w:rsidRPr="00DB1CB1" w:rsidRDefault="00DB1CB1">
                  <w:pPr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49" type="#_x0000_t202" style="position:absolute;margin-left:238.15pt;margin-top:12.25pt;width:259.5pt;height:355.5pt;z-index:251718656" fillcolor="#ff9" strokecolor="#9f87b7 [1944]" strokeweight="2.25pt">
            <v:fill color2="fill lighten(51)" angle="-45" focusposition=".5,.5" focussize="" method="linear sigma" focus="100%" type="gradient"/>
            <v:stroke dashstyle="1 1"/>
            <v:textbox>
              <w:txbxContent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</w:pPr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2.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Sind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Aussagen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richtig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oder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falsch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?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Sarah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spielt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Instrument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Tobi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nur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Jungen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mailen.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3.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Kathi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wartet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auf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E-Mail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von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4. Lia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geht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ins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Kino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5.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Sophia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Wasser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6.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Sally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einer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Woche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14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7. Lia und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Kath</w:t>
                  </w:r>
                  <w:r w:rsidR="00E24A02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shoppen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8.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Sally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und Lia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sind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lustige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096FA7" w:rsidRDefault="00096FA7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9. </w:t>
                  </w:r>
                  <w:proofErr w:type="spellStart"/>
                  <w:r w:rsidR="00AD1FE5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Patrizia</w:t>
                  </w:r>
                  <w:proofErr w:type="spellEnd"/>
                  <w:r w:rsidR="00AD1FE5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</w:t>
                  </w:r>
                  <w:r w:rsidR="00AD1FE5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pielt</w:t>
                  </w:r>
                  <w:proofErr w:type="spellEnd"/>
                  <w:r w:rsidR="00AD1FE5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D1FE5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Geige</w:t>
                  </w:r>
                  <w:proofErr w:type="spellEnd"/>
                  <w:r w:rsidR="00AD1FE5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7F7618" w:rsidRDefault="007F7618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10.</w:t>
                  </w:r>
                  <w:r w:rsidR="00810D73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Sarah </w:t>
                  </w:r>
                  <w:proofErr w:type="spellStart"/>
                  <w:r w:rsidR="00810D73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treibt</w:t>
                  </w:r>
                  <w:proofErr w:type="spellEnd"/>
                  <w:r w:rsidR="00810D73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10D73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 w:rsidR="00810D73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Sport.</w:t>
                  </w:r>
                </w:p>
                <w:p w:rsidR="00810D73" w:rsidRDefault="00810D73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11.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Alle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beschäftigen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Sport.</w:t>
                  </w:r>
                </w:p>
                <w:p w:rsidR="00810D73" w:rsidRDefault="00810D73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12.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Patrizia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mailt </w:t>
                  </w:r>
                  <w:proofErr w:type="spellStart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aus</w:t>
                  </w:r>
                  <w:proofErr w:type="spellEnd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Österreich</w:t>
                  </w:r>
                  <w:proofErr w:type="spellEnd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810D73" w:rsidRDefault="00810D73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13.Sophie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sucht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Tierfreunde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810D73" w:rsidRDefault="00810D73" w:rsidP="00755BD1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14. </w:t>
                  </w:r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Sara </w:t>
                  </w:r>
                  <w:proofErr w:type="spellStart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lebt</w:t>
                  </w:r>
                  <w:proofErr w:type="spellEnd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</w:t>
                  </w:r>
                  <w:proofErr w:type="spellEnd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der </w:t>
                  </w:r>
                  <w:proofErr w:type="spellStart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Schweiz</w:t>
                  </w:r>
                  <w:proofErr w:type="spellEnd"/>
                  <w:r w:rsidR="00755BD1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810D73" w:rsidRDefault="00810D73">
                  <w:pP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     </w:t>
                  </w:r>
                </w:p>
                <w:tbl>
                  <w:tblPr>
                    <w:tblStyle w:val="Rcsostblzat"/>
                    <w:tblW w:w="0" w:type="auto"/>
                    <w:tblBorders>
                      <w:top w:val="single" w:sz="12" w:space="0" w:color="92D050"/>
                      <w:left w:val="single" w:sz="12" w:space="0" w:color="92D050"/>
                      <w:bottom w:val="single" w:sz="12" w:space="0" w:color="92D050"/>
                      <w:right w:val="single" w:sz="12" w:space="0" w:color="92D050"/>
                      <w:insideH w:val="single" w:sz="12" w:space="0" w:color="92D050"/>
                      <w:insideV w:val="single" w:sz="12" w:space="0" w:color="92D050"/>
                    </w:tblBorders>
                    <w:tblLook w:val="04A0"/>
                  </w:tblPr>
                  <w:tblGrid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 w:rsidR="00810D73" w:rsidTr="00810D73">
                    <w:trPr>
                      <w:trHeight w:val="350"/>
                    </w:trPr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 w:rsidRPr="00810D73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2.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3.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4.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5.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6.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7.</w:t>
                        </w:r>
                      </w:p>
                    </w:tc>
                  </w:tr>
                  <w:tr w:rsidR="00810D73" w:rsidTr="00810D73">
                    <w:trPr>
                      <w:trHeight w:val="350"/>
                    </w:trPr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8.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9.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10.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11.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12.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13.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810D73" w:rsidRPr="00810D73" w:rsidRDefault="00810D73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14.</w:t>
                        </w:r>
                      </w:p>
                    </w:tc>
                  </w:tr>
                </w:tbl>
                <w:p w:rsidR="00810D73" w:rsidRPr="00096FA7" w:rsidRDefault="00810D73">
                  <w:pP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</w:p>
              </w:txbxContent>
            </v:textbox>
          </v:shape>
        </w:pict>
      </w: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F91CA6">
      <w:pPr>
        <w:rPr>
          <w:lang w:val="hu-HU"/>
        </w:rPr>
      </w:pPr>
      <w:r>
        <w:rPr>
          <w:noProof/>
          <w:lang w:val="hu-HU" w:eastAsia="hu-HU"/>
        </w:rPr>
        <w:pict>
          <v:shape id="_x0000_s1150" type="#_x0000_t202" style="position:absolute;margin-left:-9.35pt;margin-top:11.7pt;width:507pt;height:306.75pt;z-index:251719680" fillcolor="#ff9" strokecolor="#9f87b7 [1944]" strokeweight="2.25pt">
            <v:fill color2="fill lighten(51)" angle="-45" focusposition=".5,.5" focussize="" method="linear sigma" focus="100%" type="gradient"/>
            <v:stroke dashstyle="1 1"/>
            <v:textbox>
              <w:txbxContent>
                <w:tbl>
                  <w:tblPr>
                    <w:tblStyle w:val="Rcsostblzat"/>
                    <w:tblW w:w="0" w:type="auto"/>
                    <w:tblBorders>
                      <w:top w:val="single" w:sz="24" w:space="0" w:color="92D050"/>
                      <w:left w:val="single" w:sz="24" w:space="0" w:color="92D050"/>
                      <w:bottom w:val="single" w:sz="24" w:space="0" w:color="92D050"/>
                      <w:right w:val="single" w:sz="24" w:space="0" w:color="92D050"/>
                      <w:insideH w:val="single" w:sz="24" w:space="0" w:color="92D050"/>
                      <w:insideV w:val="single" w:sz="24" w:space="0" w:color="92D050"/>
                    </w:tblBorders>
                    <w:tblLook w:val="04A0"/>
                  </w:tblPr>
                  <w:tblGrid>
                    <w:gridCol w:w="1762"/>
                    <w:gridCol w:w="1076"/>
                    <w:gridCol w:w="1106"/>
                    <w:gridCol w:w="1035"/>
                    <w:gridCol w:w="1055"/>
                    <w:gridCol w:w="1012"/>
                    <w:gridCol w:w="967"/>
                    <w:gridCol w:w="1024"/>
                    <w:gridCol w:w="985"/>
                  </w:tblGrid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Sophia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Patrizia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Kathi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Sarah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Tobi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Lia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Sally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Ich</w:t>
                        </w:r>
                        <w:proofErr w:type="spellEnd"/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Alter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Land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Sport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Musik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Bücher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Kino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Freunde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shoppen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lachen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755BD1" w:rsidTr="00755BD1">
                    <w:trPr>
                      <w:trHeight w:val="290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lang w:val="hu-HU"/>
                          </w:rPr>
                          <w:t>Tiere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</w:tr>
                  <w:tr w:rsidR="00755BD1" w:rsidTr="00755BD1">
                    <w:trPr>
                      <w:trHeight w:val="290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lang w:val="hu-HU"/>
                          </w:rPr>
                          <w:t>Wissenschaft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</w:tr>
                  <w:tr w:rsidR="00755BD1" w:rsidTr="00755BD1">
                    <w:trPr>
                      <w:trHeight w:val="290"/>
                    </w:trPr>
                    <w:tc>
                      <w:tcPr>
                        <w:tcW w:w="1115" w:type="dxa"/>
                        <w:vAlign w:val="center"/>
                      </w:tcPr>
                      <w:p w:rsidR="00755BD1" w:rsidRPr="00755BD1" w:rsidRDefault="00755BD1" w:rsidP="00755BD1">
                        <w:pPr>
                          <w:jc w:val="both"/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lang w:val="hu-HU"/>
                          </w:rPr>
                          <w:t>Natur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755BD1" w:rsidRDefault="00755BD1" w:rsidP="00755BD1">
                        <w:pPr>
                          <w:jc w:val="center"/>
                        </w:pPr>
                      </w:p>
                    </w:tc>
                  </w:tr>
                </w:tbl>
                <w:p w:rsidR="00755BD1" w:rsidRPr="00755BD1" w:rsidRDefault="00755BD1">
                  <w:pP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</w:pPr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Fülle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Tabelle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aus</w:t>
                  </w:r>
                  <w:proofErr w:type="spellEnd"/>
                  <w:r w:rsidR="00A6561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!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Wer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macht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was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Mach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Kreuz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! Und du?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machst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du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?</w:t>
                  </w:r>
                  <w:r w:rsidR="00A6561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6561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Kreuze</w:t>
                  </w:r>
                  <w:proofErr w:type="spellEnd"/>
                  <w:r w:rsidR="00A6561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an!</w:t>
                  </w:r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Wähle</w:t>
                  </w:r>
                  <w:proofErr w:type="spellEnd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</w:t>
                  </w:r>
                  <w:proofErr w:type="spellEnd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Anzeige</w:t>
                  </w:r>
                  <w:proofErr w:type="spellEnd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aus</w:t>
                  </w:r>
                  <w:proofErr w:type="spellEnd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schreibe</w:t>
                  </w:r>
                  <w:proofErr w:type="spellEnd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</w:t>
                  </w:r>
                  <w:proofErr w:type="spellEnd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E-mail </w:t>
                  </w:r>
                  <w:proofErr w:type="spellStart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über</w:t>
                  </w:r>
                  <w:proofErr w:type="spellEnd"/>
                  <w:r w:rsidR="003A05F4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Dich.</w:t>
                  </w:r>
                </w:p>
              </w:txbxContent>
            </v:textbox>
          </v:shape>
        </w:pict>
      </w: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2709DD">
      <w:pPr>
        <w:rPr>
          <w:lang w:val="hu-HU"/>
        </w:rPr>
      </w:pPr>
      <w:proofErr w:type="spellStart"/>
      <w:r>
        <w:rPr>
          <w:lang w:val="hu-HU"/>
        </w:rPr>
        <w:lastRenderedPageBreak/>
        <w:t>Lösungen</w:t>
      </w:r>
      <w:proofErr w:type="spellEnd"/>
      <w:r>
        <w:rPr>
          <w:lang w:val="hu-HU"/>
        </w:rPr>
        <w:t>:</w:t>
      </w:r>
    </w:p>
    <w:p w:rsidR="00054EC5" w:rsidRDefault="002709DD">
      <w:pPr>
        <w:rPr>
          <w:lang w:val="hu-HU"/>
        </w:rPr>
      </w:pPr>
      <w:r>
        <w:rPr>
          <w:noProof/>
          <w:lang w:val="hu-HU" w:eastAsia="hu-HU"/>
        </w:rPr>
        <w:pict>
          <v:shape id="_x0000_s1152" type="#_x0000_t202" style="position:absolute;margin-left:2.65pt;margin-top:10.6pt;width:235.5pt;height:355.5pt;z-index:251720704" strokecolor="#9f87b7 [1944]" strokeweight="2.25pt">
            <v:stroke dashstyle="1 1"/>
            <v:textbox>
              <w:txbxContent>
                <w:p w:rsidR="002709DD" w:rsidRPr="00DC2646" w:rsidRDefault="002709DD" w:rsidP="002709DD">
                  <w:pPr>
                    <w:jc w:val="both"/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1. Lest die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Anzeigen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sucht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geeigneten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Brieffreund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für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die Kinder!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Ihr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findet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nicht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für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alle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Schüler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einen</w:t>
                  </w:r>
                  <w:proofErr w:type="spellEnd"/>
                  <w:r w:rsidRPr="00DC2646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Partner!</w:t>
                  </w:r>
                </w:p>
                <w:p w:rsidR="002709DD" w:rsidRPr="00DC2646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1. Karl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14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,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sucht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Mädchen.Er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spielt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Fußball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und mag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auch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anderen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Ballspiele.</w:t>
                  </w:r>
                  <w:r w:rsidR="00963618" w:rsidRPr="00963618">
                    <w:rPr>
                      <w:rFonts w:ascii="Comic Sans MS" w:hAnsi="Comic Sans MS"/>
                      <w:color w:val="FF0000"/>
                      <w:lang w:val="hu-HU"/>
                    </w:rPr>
                    <w:t>Kathi</w:t>
                  </w:r>
                  <w:proofErr w:type="spellEnd"/>
                </w:p>
                <w:p w:rsidR="002709DD" w:rsidRPr="00963618" w:rsidRDefault="002709DD" w:rsidP="002709DD">
                  <w:pPr>
                    <w:jc w:val="both"/>
                    <w:rPr>
                      <w:rFonts w:ascii="Comic Sans MS" w:hAnsi="Comic Sans MS"/>
                      <w:color w:val="FF0000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2.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Ilse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möchte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einem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mailen.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shoppen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reiten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10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</w:t>
                  </w:r>
                  <w:r w:rsidRPr="00963618">
                    <w:rPr>
                      <w:rFonts w:ascii="Comic Sans MS" w:hAnsi="Comic Sans MS"/>
                      <w:color w:val="FF0000"/>
                      <w:lang w:val="hu-HU"/>
                    </w:rPr>
                    <w:t>.</w:t>
                  </w:r>
                  <w:r w:rsidR="00963618"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r w:rsidR="00963618" w:rsidRPr="00963618">
                    <w:rPr>
                      <w:rFonts w:ascii="Comic Sans MS" w:hAnsi="Comic Sans MS"/>
                      <w:color w:val="FF0000"/>
                      <w:lang w:val="hu-HU"/>
                    </w:rPr>
                    <w:t>-</w:t>
                  </w:r>
                </w:p>
                <w:p w:rsidR="002709DD" w:rsidRPr="00963618" w:rsidRDefault="002709DD" w:rsidP="002709DD">
                  <w:pPr>
                    <w:jc w:val="both"/>
                    <w:rPr>
                      <w:rFonts w:ascii="Comic Sans MS" w:hAnsi="Comic Sans MS"/>
                      <w:color w:val="FF0000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Uwe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zwölf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die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Natur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und die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Tiere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wandern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sieht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Naturfilme</w:t>
                  </w:r>
                  <w:proofErr w:type="spellEnd"/>
                  <w:proofErr w:type="gramEnd"/>
                  <w:r w:rsidRPr="00963618">
                    <w:rPr>
                      <w:rFonts w:ascii="Comic Sans MS" w:hAnsi="Comic Sans MS"/>
                      <w:color w:val="FF0000"/>
                      <w:lang w:val="hu-HU"/>
                    </w:rPr>
                    <w:t>.</w:t>
                  </w:r>
                  <w:r w:rsidR="00963618"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r w:rsidR="00963618" w:rsidRPr="00963618">
                    <w:rPr>
                      <w:rFonts w:ascii="Comic Sans MS" w:hAnsi="Comic Sans MS"/>
                      <w:color w:val="FF0000"/>
                      <w:lang w:val="hu-HU"/>
                    </w:rPr>
                    <w:t>-</w:t>
                  </w:r>
                </w:p>
                <w:p w:rsidR="002709DD" w:rsidRPr="00963618" w:rsidRDefault="002709DD" w:rsidP="002709DD">
                  <w:pPr>
                    <w:jc w:val="both"/>
                    <w:rPr>
                      <w:rFonts w:ascii="Comic Sans MS" w:hAnsi="Comic Sans MS"/>
                      <w:color w:val="FF0000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4. Martin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10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,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hat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Hund und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zwei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Katzen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Fahrrad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fahren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.Er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spielt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seiner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Schwester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Karten.</w:t>
                  </w:r>
                  <w:r w:rsidR="00963618" w:rsidRPr="00963618">
                    <w:rPr>
                      <w:rFonts w:ascii="Comic Sans MS" w:hAnsi="Comic Sans MS"/>
                      <w:color w:val="FF0000"/>
                      <w:lang w:val="hu-HU"/>
                    </w:rPr>
                    <w:t>Tobi</w:t>
                  </w:r>
                  <w:proofErr w:type="spellEnd"/>
                </w:p>
                <w:p w:rsidR="002709DD" w:rsidRPr="00963618" w:rsidRDefault="002709DD" w:rsidP="002709DD">
                  <w:pPr>
                    <w:jc w:val="both"/>
                    <w:rPr>
                      <w:rFonts w:ascii="Comic Sans MS" w:hAnsi="Comic Sans MS"/>
                      <w:color w:val="FF0000"/>
                      <w:lang w:val="hu-HU"/>
                    </w:rPr>
                  </w:pPr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5. Lisa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14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alt,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interessiert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sich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für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Filme</w:t>
                  </w:r>
                  <w:proofErr w:type="gram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.Sie</w:t>
                  </w:r>
                  <w:proofErr w:type="spellEnd"/>
                  <w:proofErr w:type="gram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immer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lustig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lacht</w:t>
                  </w:r>
                  <w:proofErr w:type="spellEnd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DC2646"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viel.</w:t>
                  </w:r>
                  <w:r w:rsidR="00963618" w:rsidRPr="00963618">
                    <w:rPr>
                      <w:rFonts w:ascii="Comic Sans MS" w:hAnsi="Comic Sans MS"/>
                      <w:color w:val="FF0000"/>
                      <w:lang w:val="hu-HU"/>
                    </w:rPr>
                    <w:t>Lia</w:t>
                  </w:r>
                  <w:proofErr w:type="spellEnd"/>
                </w:p>
                <w:p w:rsidR="002709DD" w:rsidRPr="00DB1CB1" w:rsidRDefault="002709DD" w:rsidP="002709DD">
                  <w:pPr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54" type="#_x0000_t202" style="position:absolute;margin-left:248.55pt;margin-top:10.65pt;width:259.5pt;height:355.5pt;z-index:251721728" strokecolor="#9f87b7 [1944]" strokeweight="2.25pt">
            <v:stroke dashstyle="1 1"/>
            <v:textbox>
              <w:txbxContent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</w:pPr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2.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Sind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Aussagen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richtig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oder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falsch</w:t>
                  </w:r>
                  <w:proofErr w:type="spellEnd"/>
                  <w:r w:rsidRPr="00096FA7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?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Sarah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spielt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Instrument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Tobi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nur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Jungen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mailen.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3.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Kathi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wartet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auf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E-Mail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von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4. Lia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geht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ins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Kino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5.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Sophia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mag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Wasser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6.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Sally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einer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Woche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14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Jahre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alt.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7. Lia und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Kathy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shoppen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8.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Sally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und Lia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sind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lustige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9.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Patrizia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spielt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Geige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10.Sarah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treibt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Sport.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11.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Alle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Mädchen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beschäftigen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mit Sport.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12.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Patrizia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mailt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aus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Österreich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13.Sophie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sucht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Tierfreunde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jc w:val="both"/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14. Sara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lebt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der </w:t>
                  </w:r>
                  <w:proofErr w:type="spellStart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Schweiz</w:t>
                  </w:r>
                  <w:proofErr w:type="spellEnd"/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>.</w:t>
                  </w:r>
                </w:p>
                <w:p w:rsidR="002709DD" w:rsidRDefault="002709DD" w:rsidP="002709DD">
                  <w:pP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  <w:t xml:space="preserve">      </w:t>
                  </w:r>
                </w:p>
                <w:tbl>
                  <w:tblPr>
                    <w:tblStyle w:val="Rcsostblzat"/>
                    <w:tblW w:w="0" w:type="auto"/>
                    <w:tblBorders>
                      <w:top w:val="single" w:sz="12" w:space="0" w:color="92D050"/>
                      <w:left w:val="single" w:sz="12" w:space="0" w:color="92D050"/>
                      <w:bottom w:val="single" w:sz="12" w:space="0" w:color="92D050"/>
                      <w:right w:val="single" w:sz="12" w:space="0" w:color="92D050"/>
                      <w:insideH w:val="single" w:sz="12" w:space="0" w:color="92D050"/>
                      <w:insideV w:val="single" w:sz="12" w:space="0" w:color="92D050"/>
                    </w:tblBorders>
                    <w:tblLook w:val="04A0"/>
                  </w:tblPr>
                  <w:tblGrid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 w:rsidR="002709DD" w:rsidTr="00810D73">
                    <w:trPr>
                      <w:trHeight w:val="350"/>
                    </w:trPr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 w:rsidRPr="00810D73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</w:t>
                        </w:r>
                        <w:proofErr w:type="gramStart"/>
                        <w:r w:rsidRPr="00810D73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2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3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4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5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6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7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</w:t>
                        </w:r>
                        <w:proofErr w:type="gramEnd"/>
                      </w:p>
                    </w:tc>
                  </w:tr>
                  <w:tr w:rsidR="002709DD" w:rsidTr="00810D73">
                    <w:trPr>
                      <w:trHeight w:val="350"/>
                    </w:trPr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8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9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10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11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12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13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2709DD" w:rsidRPr="00810D73" w:rsidRDefault="002709DD" w:rsidP="00810D73">
                        <w:pP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14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.</w:t>
                        </w:r>
                        <w:r w:rsidR="00E24A02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r</w:t>
                        </w:r>
                        <w:proofErr w:type="gramEnd"/>
                      </w:p>
                    </w:tc>
                  </w:tr>
                </w:tbl>
                <w:p w:rsidR="002709DD" w:rsidRPr="00096FA7" w:rsidRDefault="002709DD" w:rsidP="002709DD">
                  <w:pPr>
                    <w:rPr>
                      <w:rFonts w:ascii="Comic Sans MS" w:hAnsi="Comic Sans MS"/>
                      <w:color w:val="473659" w:themeColor="accent5" w:themeShade="BF"/>
                      <w:lang w:val="hu-HU"/>
                    </w:rPr>
                  </w:pPr>
                </w:p>
              </w:txbxContent>
            </v:textbox>
          </v:shape>
        </w:pict>
      </w: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054EC5" w:rsidRDefault="00054EC5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955A1B" w:rsidRDefault="00955A1B">
      <w:pPr>
        <w:rPr>
          <w:lang w:val="hu-HU"/>
        </w:rPr>
      </w:pPr>
    </w:p>
    <w:p w:rsidR="004656BD" w:rsidRDefault="004656BD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963618">
      <w:pPr>
        <w:rPr>
          <w:lang w:val="hu-HU"/>
        </w:rPr>
      </w:pPr>
      <w:r>
        <w:rPr>
          <w:noProof/>
          <w:lang w:val="hu-HU" w:eastAsia="hu-HU"/>
        </w:rPr>
        <w:pict>
          <v:shape id="_x0000_s1155" type="#_x0000_t202" style="position:absolute;margin-left:2.65pt;margin-top:9.9pt;width:507pt;height:320.4pt;z-index:251722752">
            <v:textbox>
              <w:txbxContent>
                <w:tbl>
                  <w:tblPr>
                    <w:tblStyle w:val="Rcsostblzat"/>
                    <w:tblW w:w="0" w:type="auto"/>
                    <w:tblBorders>
                      <w:top w:val="single" w:sz="24" w:space="0" w:color="92D050"/>
                      <w:left w:val="single" w:sz="24" w:space="0" w:color="92D050"/>
                      <w:bottom w:val="single" w:sz="24" w:space="0" w:color="92D050"/>
                      <w:right w:val="single" w:sz="24" w:space="0" w:color="92D050"/>
                      <w:insideH w:val="single" w:sz="24" w:space="0" w:color="92D050"/>
                      <w:insideV w:val="single" w:sz="24" w:space="0" w:color="92D050"/>
                    </w:tblBorders>
                    <w:tblLook w:val="04A0"/>
                  </w:tblPr>
                  <w:tblGrid>
                    <w:gridCol w:w="1761"/>
                    <w:gridCol w:w="1092"/>
                    <w:gridCol w:w="1099"/>
                    <w:gridCol w:w="984"/>
                    <w:gridCol w:w="1080"/>
                    <w:gridCol w:w="946"/>
                    <w:gridCol w:w="1094"/>
                    <w:gridCol w:w="1094"/>
                    <w:gridCol w:w="902"/>
                  </w:tblGrid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Sophia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Patrizia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Kathi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Sarah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Tobi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Lia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Sally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Ich</w:t>
                        </w:r>
                        <w:proofErr w:type="spellEnd"/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Alter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11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10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9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13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12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Land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Deutsch.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473659" w:themeColor="accent5" w:themeShade="BF"/>
                            <w:lang w:val="hu-HU"/>
                          </w:rPr>
                          <w:t>Öster</w:t>
                        </w:r>
                        <w:proofErr w:type="spellEnd"/>
                        <w:r>
                          <w:rPr>
                            <w:color w:val="473659" w:themeColor="accent5" w:themeShade="BF"/>
                            <w:lang w:val="hu-HU"/>
                          </w:rPr>
                          <w:t>.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473659" w:themeColor="accent5" w:themeShade="BF"/>
                            <w:lang w:val="hu-HU"/>
                          </w:rPr>
                          <w:t>Öster</w:t>
                        </w:r>
                        <w:proofErr w:type="spellEnd"/>
                        <w:r>
                          <w:rPr>
                            <w:color w:val="473659" w:themeColor="accent5" w:themeShade="BF"/>
                            <w:lang w:val="hu-HU"/>
                          </w:rPr>
                          <w:t>.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473659" w:themeColor="accent5" w:themeShade="BF"/>
                            <w:lang w:val="hu-HU"/>
                          </w:rPr>
                          <w:t>Schweiz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Deutsch.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Deutsch.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Sport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Musik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Bücher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Kino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Freunde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shoppen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75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color w:val="473659" w:themeColor="accent5" w:themeShade="BF"/>
                            <w:lang w:val="hu-HU"/>
                          </w:rPr>
                          <w:t>lachen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color w:val="473659" w:themeColor="accent5" w:themeShade="BF"/>
                            <w:lang w:val="hu-HU"/>
                          </w:rPr>
                        </w:pPr>
                        <w:r>
                          <w:rPr>
                            <w:color w:val="473659" w:themeColor="accent5" w:themeShade="BF"/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center"/>
                          <w:rPr>
                            <w:color w:val="473659" w:themeColor="accent5" w:themeShade="BF"/>
                          </w:rPr>
                        </w:pPr>
                      </w:p>
                    </w:tc>
                  </w:tr>
                  <w:tr w:rsidR="00B61DAA" w:rsidTr="00755BD1">
                    <w:trPr>
                      <w:trHeight w:val="290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lang w:val="hu-HU"/>
                          </w:rPr>
                          <w:t>Tiere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</w:tr>
                  <w:tr w:rsidR="00B61DAA" w:rsidTr="00755BD1">
                    <w:trPr>
                      <w:trHeight w:val="290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lang w:val="hu-HU"/>
                          </w:rPr>
                          <w:t>Wissenschaft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</w:tr>
                  <w:tr w:rsidR="00B61DAA" w:rsidTr="00755BD1">
                    <w:trPr>
                      <w:trHeight w:val="290"/>
                    </w:trPr>
                    <w:tc>
                      <w:tcPr>
                        <w:tcW w:w="1115" w:type="dxa"/>
                        <w:vAlign w:val="center"/>
                      </w:tcPr>
                      <w:p w:rsidR="002709DD" w:rsidRPr="00755BD1" w:rsidRDefault="002709DD" w:rsidP="00755BD1">
                        <w:pPr>
                          <w:jc w:val="both"/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755BD1">
                          <w:rPr>
                            <w:rFonts w:ascii="Comic Sans MS" w:hAnsi="Comic Sans MS"/>
                            <w:lang w:val="hu-HU"/>
                          </w:rPr>
                          <w:t>Natur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2709DD" w:rsidRPr="00B61DAA" w:rsidRDefault="00B61DAA" w:rsidP="00755BD1">
                        <w:pPr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x</w:t>
                        </w: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vAlign w:val="center"/>
                      </w:tcPr>
                      <w:p w:rsidR="002709DD" w:rsidRDefault="002709DD" w:rsidP="00755BD1">
                        <w:pPr>
                          <w:jc w:val="center"/>
                        </w:pPr>
                      </w:p>
                    </w:tc>
                  </w:tr>
                </w:tbl>
                <w:p w:rsidR="002709DD" w:rsidRPr="00755BD1" w:rsidRDefault="002709DD" w:rsidP="002709DD">
                  <w:pP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</w:pPr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Fülle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Tabelle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aus</w:t>
                  </w:r>
                  <w:proofErr w:type="spellEnd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: </w:t>
                  </w:r>
                  <w:proofErr w:type="spell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Woher</w:t>
                  </w:r>
                  <w:proofErr w:type="spellEnd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sind</w:t>
                  </w:r>
                  <w:proofErr w:type="spellEnd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, </w:t>
                  </w:r>
                  <w:proofErr w:type="spell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Wie</w:t>
                  </w:r>
                  <w:proofErr w:type="spellEnd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alt </w:t>
                  </w:r>
                  <w:proofErr w:type="spell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sind</w:t>
                  </w:r>
                  <w:proofErr w:type="spellEnd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sie</w:t>
                  </w:r>
                  <w:proofErr w:type="spellEnd"/>
                  <w:proofErr w:type="gramStart"/>
                  <w:r w:rsidR="00963618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?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Wer</w:t>
                  </w:r>
                  <w:proofErr w:type="spellEnd"/>
                  <w:proofErr w:type="gram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macht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was</w:t>
                  </w:r>
                  <w:proofErr w:type="spellEnd"/>
                  <w:r w:rsidRPr="00755BD1"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Mach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Kreuz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! Und du?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machst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du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gern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?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Wähle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Anzeige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schreibe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eine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E-mail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>über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473659" w:themeColor="accent5" w:themeShade="BF"/>
                      <w:lang w:val="hu-HU"/>
                    </w:rPr>
                    <w:t xml:space="preserve"> Dich.</w:t>
                  </w:r>
                </w:p>
              </w:txbxContent>
            </v:textbox>
          </v:shape>
        </w:pict>
      </w: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Default="00F668E3">
      <w:pPr>
        <w:rPr>
          <w:lang w:val="hu-HU"/>
        </w:rPr>
      </w:pPr>
    </w:p>
    <w:p w:rsidR="00F668E3" w:rsidRPr="004656BD" w:rsidRDefault="00F668E3">
      <w:pPr>
        <w:rPr>
          <w:lang w:val="hu-HU"/>
        </w:rPr>
      </w:pPr>
    </w:p>
    <w:sectPr w:rsidR="00F668E3" w:rsidRPr="004656BD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E8" w:rsidRDefault="00CE37E8" w:rsidP="006650E7">
      <w:r>
        <w:separator/>
      </w:r>
    </w:p>
  </w:endnote>
  <w:endnote w:type="continuationSeparator" w:id="0">
    <w:p w:rsidR="00CE37E8" w:rsidRDefault="00CE37E8" w:rsidP="0066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E8" w:rsidRDefault="00CE37E8" w:rsidP="006650E7">
      <w:r>
        <w:separator/>
      </w:r>
    </w:p>
  </w:footnote>
  <w:footnote w:type="continuationSeparator" w:id="0">
    <w:p w:rsidR="00CE37E8" w:rsidRDefault="00CE37E8" w:rsidP="00665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BC"/>
    <w:rsid w:val="00030B1D"/>
    <w:rsid w:val="00054EC5"/>
    <w:rsid w:val="00061474"/>
    <w:rsid w:val="00093D1C"/>
    <w:rsid w:val="00096FA7"/>
    <w:rsid w:val="000A7447"/>
    <w:rsid w:val="000E174A"/>
    <w:rsid w:val="000F2B32"/>
    <w:rsid w:val="00120955"/>
    <w:rsid w:val="00122696"/>
    <w:rsid w:val="001459C3"/>
    <w:rsid w:val="001534A6"/>
    <w:rsid w:val="001E0759"/>
    <w:rsid w:val="001E5CFC"/>
    <w:rsid w:val="00241233"/>
    <w:rsid w:val="002709DD"/>
    <w:rsid w:val="00314E00"/>
    <w:rsid w:val="00390297"/>
    <w:rsid w:val="003A05F4"/>
    <w:rsid w:val="003B795E"/>
    <w:rsid w:val="003D427A"/>
    <w:rsid w:val="0046025B"/>
    <w:rsid w:val="004656BD"/>
    <w:rsid w:val="00487653"/>
    <w:rsid w:val="004E021B"/>
    <w:rsid w:val="00563075"/>
    <w:rsid w:val="005753E5"/>
    <w:rsid w:val="005B774C"/>
    <w:rsid w:val="005C7B07"/>
    <w:rsid w:val="005E4EF6"/>
    <w:rsid w:val="005F3DA8"/>
    <w:rsid w:val="00600100"/>
    <w:rsid w:val="0063283B"/>
    <w:rsid w:val="00637FD0"/>
    <w:rsid w:val="006650E7"/>
    <w:rsid w:val="00673866"/>
    <w:rsid w:val="006E4730"/>
    <w:rsid w:val="006F3979"/>
    <w:rsid w:val="00701C84"/>
    <w:rsid w:val="007055A4"/>
    <w:rsid w:val="00755BD1"/>
    <w:rsid w:val="00783ABE"/>
    <w:rsid w:val="007F2B12"/>
    <w:rsid w:val="007F7618"/>
    <w:rsid w:val="00810D73"/>
    <w:rsid w:val="00875FB3"/>
    <w:rsid w:val="008F6286"/>
    <w:rsid w:val="00946AF1"/>
    <w:rsid w:val="00955A1B"/>
    <w:rsid w:val="00963618"/>
    <w:rsid w:val="00997559"/>
    <w:rsid w:val="009E3F6D"/>
    <w:rsid w:val="009F3FB7"/>
    <w:rsid w:val="00A5671C"/>
    <w:rsid w:val="00A65617"/>
    <w:rsid w:val="00AB5F6B"/>
    <w:rsid w:val="00AC55AE"/>
    <w:rsid w:val="00AD1FE5"/>
    <w:rsid w:val="00AE2E70"/>
    <w:rsid w:val="00B0236F"/>
    <w:rsid w:val="00B60BFB"/>
    <w:rsid w:val="00B61602"/>
    <w:rsid w:val="00B61DAA"/>
    <w:rsid w:val="00BB1334"/>
    <w:rsid w:val="00BB1C38"/>
    <w:rsid w:val="00C32EED"/>
    <w:rsid w:val="00C46034"/>
    <w:rsid w:val="00CB534A"/>
    <w:rsid w:val="00CB7E5D"/>
    <w:rsid w:val="00CC3A63"/>
    <w:rsid w:val="00CE37E8"/>
    <w:rsid w:val="00CE60AD"/>
    <w:rsid w:val="00D05139"/>
    <w:rsid w:val="00D068C5"/>
    <w:rsid w:val="00D41569"/>
    <w:rsid w:val="00DB1CB1"/>
    <w:rsid w:val="00DC2646"/>
    <w:rsid w:val="00E24A02"/>
    <w:rsid w:val="00E251B7"/>
    <w:rsid w:val="00E335BC"/>
    <w:rsid w:val="00E8032A"/>
    <w:rsid w:val="00E96786"/>
    <w:rsid w:val="00EB5582"/>
    <w:rsid w:val="00F07092"/>
    <w:rsid w:val="00F31ABF"/>
    <w:rsid w:val="00F668E3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c0,#ff9"/>
      <o:colormenu v:ext="edit" fillcolor="none" strokecolor="none"/>
    </o:shapedefaults>
    <o:shapelayout v:ext="edit">
      <o:idmap v:ext="edit" data="1"/>
      <o:rules v:ext="edit">
        <o:r id="V:Rule1" type="callout" idref="#_x0000_s103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236F"/>
  </w:style>
  <w:style w:type="paragraph" w:styleId="NormlWeb">
    <w:name w:val="Normal (Web)"/>
    <w:basedOn w:val="Norml"/>
    <w:uiPriority w:val="99"/>
    <w:semiHidden/>
    <w:unhideWhenUsed/>
    <w:rsid w:val="00B0236F"/>
    <w:pPr>
      <w:spacing w:before="100" w:beforeAutospacing="1" w:after="100" w:afterAutospacing="1"/>
    </w:pPr>
    <w:rPr>
      <w:rFonts w:eastAsia="Times New Roman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0236F"/>
    <w:rPr>
      <w:color w:val="0000FF"/>
      <w:u w:val="single"/>
    </w:rPr>
  </w:style>
  <w:style w:type="table" w:styleId="Rcsostblzat">
    <w:name w:val="Table Grid"/>
    <w:basedOn w:val="Normltblzat"/>
    <w:uiPriority w:val="59"/>
    <w:rsid w:val="000E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17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74A"/>
    <w:rPr>
      <w:rFonts w:ascii="Tahoma" w:hAnsi="Tahoma" w:cs="Tahoma"/>
      <w:sz w:val="16"/>
      <w:szCs w:val="16"/>
      <w:lang w:val="ru-RU" w:eastAsia="zh-CN"/>
    </w:rPr>
  </w:style>
  <w:style w:type="character" w:styleId="Mrltotthiperhivatkozs">
    <w:name w:val="FollowedHyperlink"/>
    <w:basedOn w:val="Bekezdsalapbettpusa"/>
    <w:uiPriority w:val="99"/>
    <w:semiHidden/>
    <w:unhideWhenUsed/>
    <w:rsid w:val="00946AF1"/>
    <w:rPr>
      <w:color w:val="B26B02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650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50E7"/>
    <w:rPr>
      <w:sz w:val="24"/>
      <w:szCs w:val="24"/>
      <w:lang w:val="ru-RU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6650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650E7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Aspektu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30</cp:revision>
  <dcterms:created xsi:type="dcterms:W3CDTF">2012-06-10T20:36:00Z</dcterms:created>
  <dcterms:modified xsi:type="dcterms:W3CDTF">2012-06-11T16:15:00Z</dcterms:modified>
</cp:coreProperties>
</file>